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7D" w:rsidRDefault="001D7CA7" w:rsidP="001D7CA7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ANEXA NR.2 LA HOTĂRRÂEA CONSILIULUI LOCAL AL MUNICIPIULUI CRAIOVA NR.382/2023</w:t>
      </w:r>
    </w:p>
    <w:p w:rsidR="001D7CA7" w:rsidRDefault="001D7CA7" w:rsidP="001D7CA7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(pag.1-4)</w:t>
      </w:r>
    </w:p>
    <w:p w:rsidR="001D7CA7" w:rsidRDefault="001D7CA7" w:rsidP="001D7CA7">
      <w:pPr>
        <w:ind w:left="3600" w:firstLine="7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97D4C" w:rsidRDefault="008D2FC7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PUNCT</w:t>
      </w:r>
      <w:r w:rsidR="00275482">
        <w:rPr>
          <w:rFonts w:ascii="Times New Roman" w:hAnsi="Times New Roman" w:cs="Times New Roman"/>
          <w:b/>
          <w:sz w:val="24"/>
          <w:szCs w:val="24"/>
          <w:lang w:val="it-IT"/>
        </w:rPr>
        <w:t>E</w:t>
      </w:r>
      <w:r w:rsidR="00AF2D9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PESTE ORDINEA DE ZI  - ŞEDINŢA </w:t>
      </w:r>
      <w:r w:rsidR="00121D1D">
        <w:rPr>
          <w:rFonts w:ascii="Times New Roman" w:hAnsi="Times New Roman" w:cs="Times New Roman"/>
          <w:b/>
          <w:sz w:val="24"/>
          <w:szCs w:val="24"/>
          <w:lang w:val="it-IT"/>
        </w:rPr>
        <w:t>EXTRA</w:t>
      </w:r>
      <w:r w:rsidR="00AF2D9D">
        <w:rPr>
          <w:rFonts w:ascii="Times New Roman" w:hAnsi="Times New Roman" w:cs="Times New Roman"/>
          <w:b/>
          <w:sz w:val="24"/>
          <w:szCs w:val="24"/>
          <w:lang w:val="it-IT"/>
        </w:rPr>
        <w:t xml:space="preserve">ORDINARĂ </w:t>
      </w:r>
      <w:r w:rsidR="00121D1D">
        <w:rPr>
          <w:rFonts w:ascii="Times New Roman" w:hAnsi="Times New Roman" w:cs="Times New Roman"/>
          <w:b/>
          <w:sz w:val="24"/>
          <w:szCs w:val="24"/>
          <w:lang w:val="it-IT"/>
        </w:rPr>
        <w:t>10.08.2023</w:t>
      </w:r>
    </w:p>
    <w:tbl>
      <w:tblPr>
        <w:tblW w:w="107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6750"/>
        <w:gridCol w:w="1260"/>
        <w:gridCol w:w="1620"/>
      </w:tblGrid>
      <w:tr w:rsidR="00DA2FD9" w:rsidRPr="007B6600" w:rsidTr="009E2F76">
        <w:tc>
          <w:tcPr>
            <w:tcW w:w="1080" w:type="dxa"/>
          </w:tcPr>
          <w:p w:rsidR="00DA2FD9" w:rsidRPr="00DA2FD9" w:rsidRDefault="00DA2FD9" w:rsidP="00121D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A2FD9" w:rsidRPr="00DA2FD9" w:rsidRDefault="004678E6" w:rsidP="00121D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roiect</w:t>
            </w:r>
            <w:proofErr w:type="spellEnd"/>
            <w:r w:rsidR="004A25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6750" w:type="dxa"/>
          </w:tcPr>
          <w:p w:rsidR="00DA2FD9" w:rsidRPr="00DA2FD9" w:rsidRDefault="00DA2FD9" w:rsidP="00121D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Titlul</w:t>
            </w:r>
            <w:proofErr w:type="spellEnd"/>
            <w:r w:rsidR="004A25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260" w:type="dxa"/>
          </w:tcPr>
          <w:p w:rsidR="00DA2FD9" w:rsidRPr="00DA2FD9" w:rsidRDefault="00DA2FD9" w:rsidP="00121D1D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Inițiatorul</w:t>
            </w:r>
            <w:proofErr w:type="spellEnd"/>
            <w:r w:rsidR="004A25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620" w:type="dxa"/>
          </w:tcPr>
          <w:p w:rsidR="00DA2FD9" w:rsidRPr="00DA2FD9" w:rsidRDefault="00DA2FD9" w:rsidP="00121D1D">
            <w:pPr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793536" w:rsidRPr="00DA2FD9" w:rsidTr="009E2F76">
        <w:trPr>
          <w:trHeight w:val="1628"/>
        </w:trPr>
        <w:tc>
          <w:tcPr>
            <w:tcW w:w="1080" w:type="dxa"/>
          </w:tcPr>
          <w:p w:rsidR="00793536" w:rsidRPr="00D52E7D" w:rsidRDefault="00793536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50" w:type="dxa"/>
          </w:tcPr>
          <w:p w:rsidR="00793536" w:rsidRPr="00D52E7D" w:rsidRDefault="00793536" w:rsidP="001A4D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52E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Proiect de hotărâre </w:t>
            </w:r>
            <w:r w:rsidR="00C4058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privind </w:t>
            </w:r>
            <w:r w:rsidR="00121D1D" w:rsidRPr="00121D1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aprobarea </w:t>
            </w:r>
            <w:proofErr w:type="spellStart"/>
            <w:r w:rsidR="00121D1D" w:rsidRPr="00121D1D">
              <w:rPr>
                <w:rFonts w:ascii="Times New Roman" w:hAnsi="Times New Roman" w:cs="Times New Roman"/>
                <w:szCs w:val="28"/>
              </w:rPr>
              <w:t>D</w:t>
            </w:r>
            <w:r w:rsidR="00121D1D" w:rsidRPr="00121D1D">
              <w:rPr>
                <w:rFonts w:ascii="Times New Roman" w:hAnsi="Times New Roman" w:cs="Times New Roman"/>
                <w:bCs/>
                <w:szCs w:val="28"/>
              </w:rPr>
              <w:t>ocumentației</w:t>
            </w:r>
            <w:proofErr w:type="spellEnd"/>
            <w:r w:rsidR="00121D1D" w:rsidRPr="00121D1D">
              <w:rPr>
                <w:rFonts w:ascii="Times New Roman" w:hAnsi="Times New Roman" w:cs="Times New Roman"/>
                <w:bCs/>
                <w:szCs w:val="28"/>
              </w:rPr>
              <w:t xml:space="preserve"> de </w:t>
            </w:r>
            <w:proofErr w:type="spellStart"/>
            <w:r w:rsidR="00121D1D" w:rsidRPr="00121D1D">
              <w:rPr>
                <w:rFonts w:ascii="Times New Roman" w:hAnsi="Times New Roman" w:cs="Times New Roman"/>
                <w:bCs/>
                <w:szCs w:val="28"/>
              </w:rPr>
              <w:t>avizare</w:t>
            </w:r>
            <w:proofErr w:type="spellEnd"/>
            <w:r w:rsidR="00121D1D" w:rsidRPr="00121D1D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proofErr w:type="spellStart"/>
            <w:r w:rsidR="00121D1D" w:rsidRPr="00121D1D">
              <w:rPr>
                <w:rFonts w:ascii="Times New Roman" w:hAnsi="Times New Roman" w:cs="Times New Roman"/>
                <w:bCs/>
                <w:szCs w:val="28"/>
              </w:rPr>
              <w:t>și</w:t>
            </w:r>
            <w:proofErr w:type="spellEnd"/>
            <w:r w:rsidR="00121D1D" w:rsidRPr="00121D1D">
              <w:rPr>
                <w:rFonts w:ascii="Times New Roman" w:hAnsi="Times New Roman" w:cs="Times New Roman"/>
                <w:bCs/>
                <w:szCs w:val="28"/>
              </w:rPr>
              <w:t xml:space="preserve"> a </w:t>
            </w:r>
            <w:proofErr w:type="spellStart"/>
            <w:r w:rsidR="00121D1D" w:rsidRPr="00121D1D">
              <w:rPr>
                <w:rFonts w:ascii="Times New Roman" w:hAnsi="Times New Roman" w:cs="Times New Roman"/>
                <w:bCs/>
                <w:szCs w:val="28"/>
              </w:rPr>
              <w:t>indicatorilor</w:t>
            </w:r>
            <w:proofErr w:type="spellEnd"/>
            <w:r w:rsidR="00121D1D" w:rsidRPr="00121D1D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proofErr w:type="spellStart"/>
            <w:r w:rsidR="00121D1D" w:rsidRPr="00121D1D">
              <w:rPr>
                <w:rFonts w:ascii="Times New Roman" w:hAnsi="Times New Roman" w:cs="Times New Roman"/>
                <w:bCs/>
                <w:szCs w:val="28"/>
              </w:rPr>
              <w:t>tehnico-economici</w:t>
            </w:r>
            <w:proofErr w:type="spellEnd"/>
            <w:r w:rsidR="00121D1D" w:rsidRPr="00121D1D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proofErr w:type="spellStart"/>
            <w:r w:rsidR="00121D1D" w:rsidRPr="00121D1D">
              <w:rPr>
                <w:rFonts w:ascii="Times New Roman" w:hAnsi="Times New Roman" w:cs="Times New Roman"/>
                <w:bCs/>
                <w:szCs w:val="28"/>
              </w:rPr>
              <w:t>pentru</w:t>
            </w:r>
            <w:proofErr w:type="spellEnd"/>
            <w:r w:rsidR="00121D1D" w:rsidRPr="00121D1D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proofErr w:type="spellStart"/>
            <w:r w:rsidR="00121D1D" w:rsidRPr="00121D1D">
              <w:rPr>
                <w:rFonts w:ascii="Times New Roman" w:hAnsi="Times New Roman" w:cs="Times New Roman"/>
                <w:bCs/>
                <w:szCs w:val="28"/>
              </w:rPr>
              <w:t>obiectivul</w:t>
            </w:r>
            <w:proofErr w:type="spellEnd"/>
            <w:r w:rsidR="00121D1D" w:rsidRPr="00121D1D">
              <w:rPr>
                <w:rFonts w:ascii="Times New Roman" w:hAnsi="Times New Roman" w:cs="Times New Roman"/>
                <w:bCs/>
                <w:szCs w:val="28"/>
              </w:rPr>
              <w:t xml:space="preserve"> de </w:t>
            </w:r>
            <w:proofErr w:type="spellStart"/>
            <w:r w:rsidR="00121D1D" w:rsidRPr="00121D1D">
              <w:rPr>
                <w:rFonts w:ascii="Times New Roman" w:hAnsi="Times New Roman" w:cs="Times New Roman"/>
                <w:bCs/>
                <w:szCs w:val="28"/>
              </w:rPr>
              <w:t>investiții</w:t>
            </w:r>
            <w:proofErr w:type="spellEnd"/>
            <w:r w:rsidR="00121D1D" w:rsidRPr="00121D1D">
              <w:rPr>
                <w:rFonts w:ascii="Times New Roman" w:hAnsi="Times New Roman" w:cs="Times New Roman"/>
                <w:bCs/>
                <w:i/>
                <w:iCs/>
                <w:szCs w:val="28"/>
              </w:rPr>
              <w:t xml:space="preserve"> </w:t>
            </w:r>
            <w:r w:rsidR="00121D1D" w:rsidRPr="00121D1D">
              <w:rPr>
                <w:rFonts w:ascii="Times New Roman" w:hAnsi="Times New Roman" w:cs="Times New Roman"/>
                <w:szCs w:val="28"/>
              </w:rPr>
              <w:t>„</w:t>
            </w:r>
            <w:proofErr w:type="spellStart"/>
            <w:r w:rsidR="00121D1D" w:rsidRPr="00121D1D">
              <w:rPr>
                <w:rFonts w:ascii="Times New Roman" w:hAnsi="Times New Roman" w:cs="Times New Roman"/>
                <w:szCs w:val="28"/>
              </w:rPr>
              <w:t>Măsuri</w:t>
            </w:r>
            <w:proofErr w:type="spellEnd"/>
            <w:r w:rsidR="00121D1D" w:rsidRPr="00121D1D">
              <w:rPr>
                <w:rFonts w:ascii="Times New Roman" w:hAnsi="Times New Roman" w:cs="Times New Roman"/>
                <w:szCs w:val="28"/>
              </w:rPr>
              <w:t xml:space="preserve"> de </w:t>
            </w:r>
            <w:proofErr w:type="spellStart"/>
            <w:r w:rsidR="00121D1D" w:rsidRPr="00121D1D">
              <w:rPr>
                <w:rFonts w:ascii="Times New Roman" w:hAnsi="Times New Roman" w:cs="Times New Roman"/>
                <w:szCs w:val="28"/>
              </w:rPr>
              <w:t>performanță</w:t>
            </w:r>
            <w:proofErr w:type="spellEnd"/>
            <w:r w:rsidR="00121D1D" w:rsidRPr="00121D1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121D1D" w:rsidRPr="00121D1D">
              <w:rPr>
                <w:rFonts w:ascii="Times New Roman" w:hAnsi="Times New Roman" w:cs="Times New Roman"/>
                <w:szCs w:val="28"/>
              </w:rPr>
              <w:t>energetică</w:t>
            </w:r>
            <w:proofErr w:type="spellEnd"/>
            <w:r w:rsidR="00121D1D" w:rsidRPr="00121D1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121D1D" w:rsidRPr="00121D1D">
              <w:rPr>
                <w:rFonts w:ascii="Times New Roman" w:hAnsi="Times New Roman" w:cs="Times New Roman"/>
                <w:szCs w:val="28"/>
              </w:rPr>
              <w:t>privind</w:t>
            </w:r>
            <w:proofErr w:type="spellEnd"/>
            <w:r w:rsidR="00121D1D" w:rsidRPr="00121D1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121D1D" w:rsidRPr="00121D1D">
              <w:rPr>
                <w:rFonts w:ascii="Times New Roman" w:hAnsi="Times New Roman" w:cs="Times New Roman"/>
                <w:szCs w:val="28"/>
              </w:rPr>
              <w:t>clădiri</w:t>
            </w:r>
            <w:proofErr w:type="spellEnd"/>
            <w:r w:rsidR="00121D1D" w:rsidRPr="00121D1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121D1D" w:rsidRPr="00121D1D">
              <w:rPr>
                <w:rFonts w:ascii="Times New Roman" w:hAnsi="Times New Roman" w:cs="Times New Roman"/>
                <w:szCs w:val="28"/>
              </w:rPr>
              <w:t>aparținând</w:t>
            </w:r>
            <w:proofErr w:type="spellEnd"/>
            <w:r w:rsidR="00121D1D" w:rsidRPr="00121D1D">
              <w:rPr>
                <w:rFonts w:ascii="Times New Roman" w:hAnsi="Times New Roman" w:cs="Times New Roman"/>
                <w:szCs w:val="28"/>
              </w:rPr>
              <w:t xml:space="preserve"> de 6 </w:t>
            </w:r>
            <w:proofErr w:type="spellStart"/>
            <w:r w:rsidR="00121D1D" w:rsidRPr="00121D1D">
              <w:rPr>
                <w:rFonts w:ascii="Times New Roman" w:hAnsi="Times New Roman" w:cs="Times New Roman"/>
                <w:szCs w:val="28"/>
              </w:rPr>
              <w:t>unități</w:t>
            </w:r>
            <w:proofErr w:type="spellEnd"/>
            <w:r w:rsidR="00121D1D" w:rsidRPr="00121D1D">
              <w:rPr>
                <w:rFonts w:ascii="Times New Roman" w:hAnsi="Times New Roman" w:cs="Times New Roman"/>
                <w:szCs w:val="28"/>
              </w:rPr>
              <w:t xml:space="preserve"> de </w:t>
            </w:r>
            <w:proofErr w:type="spellStart"/>
            <w:r w:rsidR="00121D1D" w:rsidRPr="00121D1D">
              <w:rPr>
                <w:rFonts w:ascii="Times New Roman" w:hAnsi="Times New Roman" w:cs="Times New Roman"/>
                <w:szCs w:val="28"/>
              </w:rPr>
              <w:t>învățământ</w:t>
            </w:r>
            <w:proofErr w:type="spellEnd"/>
            <w:r w:rsidR="00121D1D" w:rsidRPr="00121D1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121D1D" w:rsidRPr="00121D1D">
              <w:rPr>
                <w:rFonts w:ascii="Times New Roman" w:hAnsi="Times New Roman" w:cs="Times New Roman"/>
                <w:szCs w:val="28"/>
              </w:rPr>
              <w:t>în</w:t>
            </w:r>
            <w:proofErr w:type="spellEnd"/>
            <w:r w:rsidR="00121D1D" w:rsidRPr="00121D1D">
              <w:rPr>
                <w:rFonts w:ascii="Times New Roman" w:hAnsi="Times New Roman" w:cs="Times New Roman"/>
                <w:szCs w:val="28"/>
              </w:rPr>
              <w:t xml:space="preserve"> Craiova - </w:t>
            </w:r>
            <w:proofErr w:type="spellStart"/>
            <w:r w:rsidR="00121D1D" w:rsidRPr="00121D1D">
              <w:rPr>
                <w:rFonts w:ascii="Times New Roman" w:hAnsi="Times New Roman" w:cs="Times New Roman"/>
                <w:szCs w:val="28"/>
              </w:rPr>
              <w:t>Eficiență</w:t>
            </w:r>
            <w:proofErr w:type="spellEnd"/>
            <w:r w:rsidR="00121D1D" w:rsidRPr="00121D1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121D1D" w:rsidRPr="00121D1D">
              <w:rPr>
                <w:rFonts w:ascii="Times New Roman" w:hAnsi="Times New Roman" w:cs="Times New Roman"/>
                <w:szCs w:val="28"/>
              </w:rPr>
              <w:t>energetică</w:t>
            </w:r>
            <w:proofErr w:type="spellEnd"/>
            <w:r w:rsidR="00121D1D" w:rsidRPr="00121D1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121D1D" w:rsidRPr="00121D1D">
              <w:rPr>
                <w:rFonts w:ascii="Times New Roman" w:hAnsi="Times New Roman" w:cs="Times New Roman"/>
                <w:szCs w:val="28"/>
              </w:rPr>
              <w:t>în</w:t>
            </w:r>
            <w:proofErr w:type="spellEnd"/>
            <w:r w:rsidR="00121D1D" w:rsidRPr="00121D1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121D1D" w:rsidRPr="00121D1D">
              <w:rPr>
                <w:rFonts w:ascii="Times New Roman" w:hAnsi="Times New Roman" w:cs="Times New Roman"/>
                <w:szCs w:val="28"/>
              </w:rPr>
              <w:t>clădirile</w:t>
            </w:r>
            <w:proofErr w:type="spellEnd"/>
            <w:r w:rsidR="00121D1D" w:rsidRPr="00121D1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121D1D" w:rsidRPr="00121D1D">
              <w:rPr>
                <w:rFonts w:ascii="Times New Roman" w:hAnsi="Times New Roman" w:cs="Times New Roman"/>
                <w:szCs w:val="28"/>
              </w:rPr>
              <w:t>educaționale</w:t>
            </w:r>
            <w:proofErr w:type="spellEnd"/>
            <w:r w:rsidR="00121D1D" w:rsidRPr="00121D1D">
              <w:rPr>
                <w:rFonts w:ascii="Times New Roman" w:hAnsi="Times New Roman" w:cs="Times New Roman"/>
                <w:szCs w:val="28"/>
              </w:rPr>
              <w:t xml:space="preserve"> – </w:t>
            </w:r>
            <w:proofErr w:type="spellStart"/>
            <w:r w:rsidR="00121D1D" w:rsidRPr="00121D1D">
              <w:rPr>
                <w:rFonts w:ascii="Times New Roman" w:hAnsi="Times New Roman" w:cs="Times New Roman"/>
                <w:szCs w:val="28"/>
              </w:rPr>
              <w:t>Grădinița</w:t>
            </w:r>
            <w:proofErr w:type="spellEnd"/>
            <w:r w:rsidR="00121D1D" w:rsidRPr="00121D1D">
              <w:rPr>
                <w:rFonts w:ascii="Times New Roman" w:hAnsi="Times New Roman" w:cs="Times New Roman"/>
                <w:szCs w:val="28"/>
              </w:rPr>
              <w:t xml:space="preserve"> Pinocchio – </w:t>
            </w:r>
            <w:proofErr w:type="spellStart"/>
            <w:r w:rsidR="00121D1D" w:rsidRPr="00121D1D">
              <w:rPr>
                <w:rFonts w:ascii="Times New Roman" w:hAnsi="Times New Roman" w:cs="Times New Roman"/>
                <w:szCs w:val="28"/>
              </w:rPr>
              <w:t>Municipiul</w:t>
            </w:r>
            <w:proofErr w:type="spellEnd"/>
            <w:r w:rsidR="00121D1D" w:rsidRPr="00121D1D">
              <w:rPr>
                <w:rFonts w:ascii="Times New Roman" w:hAnsi="Times New Roman" w:cs="Times New Roman"/>
                <w:szCs w:val="28"/>
              </w:rPr>
              <w:t xml:space="preserve"> Craiova”- </w:t>
            </w:r>
            <w:proofErr w:type="spellStart"/>
            <w:r w:rsidR="00121D1D" w:rsidRPr="00121D1D">
              <w:rPr>
                <w:rFonts w:ascii="Times New Roman" w:hAnsi="Times New Roman" w:cs="Times New Roman"/>
                <w:bCs/>
                <w:szCs w:val="28"/>
              </w:rPr>
              <w:t>pachetul</w:t>
            </w:r>
            <w:proofErr w:type="spellEnd"/>
            <w:r w:rsidR="00121D1D" w:rsidRPr="00121D1D">
              <w:rPr>
                <w:rFonts w:ascii="Times New Roman" w:hAnsi="Times New Roman" w:cs="Times New Roman"/>
                <w:bCs/>
                <w:szCs w:val="28"/>
              </w:rPr>
              <w:t xml:space="preserve"> de </w:t>
            </w:r>
            <w:proofErr w:type="spellStart"/>
            <w:r w:rsidR="00121D1D" w:rsidRPr="00121D1D">
              <w:rPr>
                <w:rFonts w:ascii="Times New Roman" w:hAnsi="Times New Roman" w:cs="Times New Roman"/>
                <w:bCs/>
                <w:szCs w:val="28"/>
              </w:rPr>
              <w:t>măsuri</w:t>
            </w:r>
            <w:proofErr w:type="spellEnd"/>
            <w:r w:rsidR="00121D1D" w:rsidRPr="00121D1D">
              <w:rPr>
                <w:rFonts w:ascii="Times New Roman" w:hAnsi="Times New Roman" w:cs="Times New Roman"/>
                <w:bCs/>
                <w:szCs w:val="28"/>
              </w:rPr>
              <w:t xml:space="preserve"> PM2</w:t>
            </w:r>
          </w:p>
        </w:tc>
        <w:tc>
          <w:tcPr>
            <w:tcW w:w="1260" w:type="dxa"/>
          </w:tcPr>
          <w:p w:rsidR="00793536" w:rsidRPr="00793536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793536" w:rsidRPr="00793536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793536" w:rsidRPr="0094084F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620" w:type="dxa"/>
          </w:tcPr>
          <w:p w:rsidR="00793536" w:rsidRPr="009772C4" w:rsidRDefault="00793536" w:rsidP="0012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275482" w:rsidRPr="00DA2FD9" w:rsidTr="009E2F76">
        <w:trPr>
          <w:trHeight w:val="1628"/>
        </w:trPr>
        <w:tc>
          <w:tcPr>
            <w:tcW w:w="1080" w:type="dxa"/>
          </w:tcPr>
          <w:p w:rsidR="00275482" w:rsidRPr="00D52E7D" w:rsidRDefault="00275482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50" w:type="dxa"/>
          </w:tcPr>
          <w:p w:rsidR="00275482" w:rsidRPr="00275482" w:rsidRDefault="00275482" w:rsidP="001A4D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Proiect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hotarare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privind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aprobarea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Documentatiei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avizare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lucrarilor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interventii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principalilor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indicatori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tehnico-economici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obiectivul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investitii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Renovare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enerGetică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clădirilor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REzidENţiale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Municipiul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Craiova”- GREEN 2 – bloc 146F, Bld.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Oltenia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. 13</w:t>
            </w:r>
          </w:p>
        </w:tc>
        <w:tc>
          <w:tcPr>
            <w:tcW w:w="1260" w:type="dxa"/>
          </w:tcPr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620" w:type="dxa"/>
          </w:tcPr>
          <w:p w:rsidR="00275482" w:rsidRPr="00275482" w:rsidRDefault="00275482" w:rsidP="0012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82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275482" w:rsidRPr="00DA2FD9" w:rsidTr="009E2F76">
        <w:trPr>
          <w:trHeight w:val="1628"/>
        </w:trPr>
        <w:tc>
          <w:tcPr>
            <w:tcW w:w="1080" w:type="dxa"/>
          </w:tcPr>
          <w:p w:rsidR="00275482" w:rsidRPr="00D52E7D" w:rsidRDefault="00275482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50" w:type="dxa"/>
          </w:tcPr>
          <w:p w:rsidR="00275482" w:rsidRPr="00275482" w:rsidRDefault="00275482" w:rsidP="001A4D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Proiect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hotarare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privind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aprobarea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Documentatiei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avizare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lucrarilor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interventii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principalilor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indicatori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tehnico-economici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obiectivul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investitii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Renovare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enerGetică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clădirilor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REzidENţiale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Municipiul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Craiova”- GREEN 2 – bloc 173F, Bld. Dacia, nr. 12</w:t>
            </w:r>
          </w:p>
        </w:tc>
        <w:tc>
          <w:tcPr>
            <w:tcW w:w="1260" w:type="dxa"/>
          </w:tcPr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620" w:type="dxa"/>
          </w:tcPr>
          <w:p w:rsidR="00275482" w:rsidRDefault="00275482" w:rsidP="0012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82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275482" w:rsidRPr="00DA2FD9" w:rsidTr="009E2F76">
        <w:trPr>
          <w:trHeight w:val="1628"/>
        </w:trPr>
        <w:tc>
          <w:tcPr>
            <w:tcW w:w="1080" w:type="dxa"/>
          </w:tcPr>
          <w:p w:rsidR="00275482" w:rsidRPr="00D52E7D" w:rsidRDefault="00275482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50" w:type="dxa"/>
          </w:tcPr>
          <w:p w:rsidR="00275482" w:rsidRPr="00275482" w:rsidRDefault="00275482" w:rsidP="001A4D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Proiect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hotarare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privind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aprobarea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Documentatiei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avizare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lucrarilor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interventii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principalilor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indicatori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tehnico-economici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obiectivul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investitii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Renovare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enerGetică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clădirilor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REzidENţiale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Municipiul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Craiova”- GREEN 2 – bloc A1, Str.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Pascani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. 26</w:t>
            </w:r>
          </w:p>
        </w:tc>
        <w:tc>
          <w:tcPr>
            <w:tcW w:w="1260" w:type="dxa"/>
          </w:tcPr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620" w:type="dxa"/>
          </w:tcPr>
          <w:p w:rsidR="00275482" w:rsidRDefault="00275482" w:rsidP="0012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82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275482" w:rsidRPr="00DA2FD9" w:rsidTr="009E2F76">
        <w:trPr>
          <w:trHeight w:val="1628"/>
        </w:trPr>
        <w:tc>
          <w:tcPr>
            <w:tcW w:w="1080" w:type="dxa"/>
          </w:tcPr>
          <w:p w:rsidR="00275482" w:rsidRPr="00D52E7D" w:rsidRDefault="00275482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50" w:type="dxa"/>
          </w:tcPr>
          <w:p w:rsidR="00275482" w:rsidRPr="00275482" w:rsidRDefault="00275482" w:rsidP="001A4D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Proiect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hotarare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privind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aprobarea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Documentatiei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avizare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lucrarilor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interventii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principalilor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indicatori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tehnico-economici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obiectivul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investitii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Renovare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enerGetică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clădirilor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REzidENţiale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Municipiul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Craiova”- GREEN 2 – bloc A6, Str.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Penes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Curcanul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. 6</w:t>
            </w:r>
          </w:p>
        </w:tc>
        <w:tc>
          <w:tcPr>
            <w:tcW w:w="1260" w:type="dxa"/>
          </w:tcPr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620" w:type="dxa"/>
          </w:tcPr>
          <w:p w:rsidR="00275482" w:rsidRDefault="00275482" w:rsidP="0012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82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275482" w:rsidRPr="00DA2FD9" w:rsidTr="009E2F76">
        <w:trPr>
          <w:trHeight w:val="1628"/>
        </w:trPr>
        <w:tc>
          <w:tcPr>
            <w:tcW w:w="1080" w:type="dxa"/>
          </w:tcPr>
          <w:p w:rsidR="00275482" w:rsidRPr="00D52E7D" w:rsidRDefault="00275482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50" w:type="dxa"/>
          </w:tcPr>
          <w:p w:rsidR="00275482" w:rsidRPr="00275482" w:rsidRDefault="00275482" w:rsidP="001A4D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Proiect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hotarare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privind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aprobarea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Documentatiei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avizare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lucrarilor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interventii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principalilor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indicatori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tehnico-economici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obiectivul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investitii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Renovare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enerGetică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clădirilor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REzidENţiale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Municipiul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Craiova”- GREEN 2 – bloc B6, Str.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Razboieni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. 8</w:t>
            </w:r>
          </w:p>
        </w:tc>
        <w:tc>
          <w:tcPr>
            <w:tcW w:w="1260" w:type="dxa"/>
          </w:tcPr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620" w:type="dxa"/>
          </w:tcPr>
          <w:p w:rsidR="00275482" w:rsidRDefault="00275482" w:rsidP="0012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82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275482" w:rsidRPr="00DA2FD9" w:rsidTr="009E2F76">
        <w:trPr>
          <w:trHeight w:val="1628"/>
        </w:trPr>
        <w:tc>
          <w:tcPr>
            <w:tcW w:w="1080" w:type="dxa"/>
          </w:tcPr>
          <w:p w:rsidR="00275482" w:rsidRPr="00D52E7D" w:rsidRDefault="00275482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50" w:type="dxa"/>
          </w:tcPr>
          <w:p w:rsidR="00275482" w:rsidRPr="00275482" w:rsidRDefault="00275482" w:rsidP="001A4D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Proiect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hotarare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privind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aprobarea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Documentatiei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avizare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lucrarilor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interventii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principalilor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indicatori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tehnico-economici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obiectivul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investitii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Renovare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enerGetică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clădirilor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REzidENţiale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Municipiul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Craiova”- GREEN 2 – bloc B7, Str.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Razboieni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. 10</w:t>
            </w:r>
          </w:p>
        </w:tc>
        <w:tc>
          <w:tcPr>
            <w:tcW w:w="1260" w:type="dxa"/>
          </w:tcPr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620" w:type="dxa"/>
          </w:tcPr>
          <w:p w:rsidR="00275482" w:rsidRDefault="00275482" w:rsidP="0012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82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275482" w:rsidRPr="00DA2FD9" w:rsidTr="009E2F76">
        <w:trPr>
          <w:trHeight w:val="1628"/>
        </w:trPr>
        <w:tc>
          <w:tcPr>
            <w:tcW w:w="1080" w:type="dxa"/>
          </w:tcPr>
          <w:p w:rsidR="00275482" w:rsidRPr="00D52E7D" w:rsidRDefault="00275482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50" w:type="dxa"/>
          </w:tcPr>
          <w:p w:rsidR="00275482" w:rsidRPr="00275482" w:rsidRDefault="00275482" w:rsidP="001A4D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Proiect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hotarare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privind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aprobarea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Documentatiei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avizare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lucrarilor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interventii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principalilor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indicatori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tehnico-economici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obiectivul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investitii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Renovare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enerGetică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clădirilor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REzidENţiale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Municipiul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Craiova”- GREEN 2 – bloc I1, Str. Dr. Victor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Gomoiu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. 26</w:t>
            </w:r>
          </w:p>
        </w:tc>
        <w:tc>
          <w:tcPr>
            <w:tcW w:w="1260" w:type="dxa"/>
          </w:tcPr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620" w:type="dxa"/>
          </w:tcPr>
          <w:p w:rsidR="00275482" w:rsidRDefault="00275482" w:rsidP="0012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82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275482" w:rsidRPr="00DA2FD9" w:rsidTr="009E2F76">
        <w:trPr>
          <w:trHeight w:val="1628"/>
        </w:trPr>
        <w:tc>
          <w:tcPr>
            <w:tcW w:w="1080" w:type="dxa"/>
          </w:tcPr>
          <w:p w:rsidR="00275482" w:rsidRPr="00D52E7D" w:rsidRDefault="00275482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50" w:type="dxa"/>
          </w:tcPr>
          <w:p w:rsidR="00275482" w:rsidRPr="00275482" w:rsidRDefault="00275482" w:rsidP="001A4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Proiect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hotarare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privind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aprobarea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Documentatiei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avizare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lucrarilor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interventii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principalilor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indicatori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tehnico-economici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obiectivul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investitii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Renovare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enerGetică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clădirilor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REzidENţiale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Municipiul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Craiova”- GREEN 2 – bloc I11, Str. Dr. Victor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Gomoiu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. 14A</w:t>
            </w:r>
          </w:p>
        </w:tc>
        <w:tc>
          <w:tcPr>
            <w:tcW w:w="1260" w:type="dxa"/>
          </w:tcPr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620" w:type="dxa"/>
          </w:tcPr>
          <w:p w:rsidR="00275482" w:rsidRDefault="00275482" w:rsidP="0012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82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275482" w:rsidRPr="00DA2FD9" w:rsidTr="009E2F76">
        <w:trPr>
          <w:trHeight w:val="1628"/>
        </w:trPr>
        <w:tc>
          <w:tcPr>
            <w:tcW w:w="1080" w:type="dxa"/>
          </w:tcPr>
          <w:p w:rsidR="00275482" w:rsidRPr="00D52E7D" w:rsidRDefault="00275482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50" w:type="dxa"/>
          </w:tcPr>
          <w:p w:rsidR="00275482" w:rsidRPr="00275482" w:rsidRDefault="00275482" w:rsidP="001A4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Proiect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hotarare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privind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aprobarea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Documentatiei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avizare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lucrarilor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interventii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principalilor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indicatori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tehnico-economici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obiectivul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investitii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Renovare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enerGetică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clădirilor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REzidENţiale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Municipiul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Craiova”- GREEN 2 – bloc M22, Bld. 1 Mai, nr. 3</w:t>
            </w:r>
          </w:p>
        </w:tc>
        <w:tc>
          <w:tcPr>
            <w:tcW w:w="1260" w:type="dxa"/>
          </w:tcPr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620" w:type="dxa"/>
          </w:tcPr>
          <w:p w:rsidR="00275482" w:rsidRDefault="00275482" w:rsidP="0012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82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275482" w:rsidRPr="00DA2FD9" w:rsidTr="009E2F76">
        <w:trPr>
          <w:trHeight w:val="1628"/>
        </w:trPr>
        <w:tc>
          <w:tcPr>
            <w:tcW w:w="1080" w:type="dxa"/>
          </w:tcPr>
          <w:p w:rsidR="00275482" w:rsidRPr="00D52E7D" w:rsidRDefault="00275482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50" w:type="dxa"/>
          </w:tcPr>
          <w:p w:rsidR="00275482" w:rsidRPr="00275482" w:rsidRDefault="00275482" w:rsidP="001A4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Proiect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hotarare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privind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aprobarea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Documentatiei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avizare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lucrarilor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interventii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principalilor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indicatori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tehnico-economici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obiectivul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investitii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Renovare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enerGetică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clădirilor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REzidENţiale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Municipiul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Craiova”- GREEN 2 – bloc M25, Str.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Dealul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Spirei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. 22</w:t>
            </w:r>
          </w:p>
        </w:tc>
        <w:tc>
          <w:tcPr>
            <w:tcW w:w="1260" w:type="dxa"/>
          </w:tcPr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620" w:type="dxa"/>
          </w:tcPr>
          <w:p w:rsidR="00275482" w:rsidRDefault="00275482" w:rsidP="0012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82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275482" w:rsidRPr="00DA2FD9" w:rsidTr="009E2F76">
        <w:trPr>
          <w:trHeight w:val="345"/>
        </w:trPr>
        <w:tc>
          <w:tcPr>
            <w:tcW w:w="1080" w:type="dxa"/>
          </w:tcPr>
          <w:p w:rsidR="00275482" w:rsidRPr="00D52E7D" w:rsidRDefault="00275482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50" w:type="dxa"/>
          </w:tcPr>
          <w:p w:rsidR="00275482" w:rsidRPr="00275482" w:rsidRDefault="00275482" w:rsidP="001A4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Proiect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hotarare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privind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aprobarea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Documentatiei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avizare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lucrarilor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interventii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principalilor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indicatori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tehnico-economici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obiectivul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investitii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Renovare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enerGetică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clădirilor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REzidENţiale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Municipiul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Craiova”- GREEN 2 – bloc M32, Str.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Buzias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. 6</w:t>
            </w:r>
          </w:p>
        </w:tc>
        <w:tc>
          <w:tcPr>
            <w:tcW w:w="1260" w:type="dxa"/>
          </w:tcPr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620" w:type="dxa"/>
          </w:tcPr>
          <w:p w:rsidR="00275482" w:rsidRDefault="00275482" w:rsidP="0012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82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275482" w:rsidRPr="00DA2FD9" w:rsidTr="009E2F76">
        <w:trPr>
          <w:trHeight w:val="1628"/>
        </w:trPr>
        <w:tc>
          <w:tcPr>
            <w:tcW w:w="1080" w:type="dxa"/>
          </w:tcPr>
          <w:p w:rsidR="00275482" w:rsidRPr="00D52E7D" w:rsidRDefault="00275482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50" w:type="dxa"/>
          </w:tcPr>
          <w:p w:rsidR="00275482" w:rsidRPr="00275482" w:rsidRDefault="00275482" w:rsidP="001A4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Proiect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hotarare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privind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aprobarea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Documentatiei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avizare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lucrarilor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interventii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principalilor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indicatori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tehnico-economici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obiectivul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investitii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Renovare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enerGetică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clădirilor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REzidENţiale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Municipiul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Craiova”- GREEN 2 – bloc P7, Str.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Bibescu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. 31</w:t>
            </w:r>
          </w:p>
        </w:tc>
        <w:tc>
          <w:tcPr>
            <w:tcW w:w="1260" w:type="dxa"/>
          </w:tcPr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620" w:type="dxa"/>
          </w:tcPr>
          <w:p w:rsidR="00275482" w:rsidRDefault="00275482" w:rsidP="0012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82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275482" w:rsidRPr="00DA2FD9" w:rsidTr="009E2F76">
        <w:trPr>
          <w:trHeight w:val="1628"/>
        </w:trPr>
        <w:tc>
          <w:tcPr>
            <w:tcW w:w="1080" w:type="dxa"/>
          </w:tcPr>
          <w:p w:rsidR="00275482" w:rsidRPr="00D52E7D" w:rsidRDefault="00275482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50" w:type="dxa"/>
          </w:tcPr>
          <w:p w:rsidR="00275482" w:rsidRPr="00275482" w:rsidRDefault="00275482" w:rsidP="001A4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Proiect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hotarare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privind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aprobarea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Documentatiei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avizare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lucrarilor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interventii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principalilor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indicatori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tehnico-economici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obiectivul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investitii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Renovare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enerGetică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clădirilor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REzidENţiale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Municipiul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Craiova”- GREEN 3 – bloc 43IVA1,  Str.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Brazda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lui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Novac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, nr.102</w:t>
            </w:r>
          </w:p>
        </w:tc>
        <w:tc>
          <w:tcPr>
            <w:tcW w:w="1260" w:type="dxa"/>
          </w:tcPr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620" w:type="dxa"/>
          </w:tcPr>
          <w:p w:rsidR="00275482" w:rsidRDefault="00275482" w:rsidP="0012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82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275482" w:rsidRPr="00DA2FD9" w:rsidTr="009E2F76">
        <w:trPr>
          <w:trHeight w:val="1628"/>
        </w:trPr>
        <w:tc>
          <w:tcPr>
            <w:tcW w:w="1080" w:type="dxa"/>
          </w:tcPr>
          <w:p w:rsidR="00275482" w:rsidRPr="00D52E7D" w:rsidRDefault="00275482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50" w:type="dxa"/>
          </w:tcPr>
          <w:p w:rsidR="00275482" w:rsidRPr="00275482" w:rsidRDefault="00275482" w:rsidP="001A4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Proiect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hotarare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privind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aprobarea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Documentatiei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avizare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lucrarilor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interventii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principalilor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indicatori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tehnico-economici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obiectivul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investitii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Renovare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enerGetică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clădirilor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REzidENţiale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Municipiul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Craiova”- GREEN 3 – bloc K34,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Strada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Constantin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Argetoianu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, nr.44</w:t>
            </w:r>
          </w:p>
        </w:tc>
        <w:tc>
          <w:tcPr>
            <w:tcW w:w="1260" w:type="dxa"/>
          </w:tcPr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620" w:type="dxa"/>
          </w:tcPr>
          <w:p w:rsidR="00275482" w:rsidRDefault="00275482" w:rsidP="0012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82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275482" w:rsidRPr="00DA2FD9" w:rsidTr="009E2F76">
        <w:trPr>
          <w:trHeight w:val="1628"/>
        </w:trPr>
        <w:tc>
          <w:tcPr>
            <w:tcW w:w="1080" w:type="dxa"/>
          </w:tcPr>
          <w:p w:rsidR="00275482" w:rsidRPr="00D52E7D" w:rsidRDefault="00275482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50" w:type="dxa"/>
          </w:tcPr>
          <w:p w:rsidR="00275482" w:rsidRPr="00275482" w:rsidRDefault="00275482" w:rsidP="001A4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Proiect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hotarare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privind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aprobarea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Documentatiei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avizare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lucrarilor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interventii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principalilor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indicatori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tehnico-economici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obiectivul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investitii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Renovare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enerGetică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clădirilor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REzidENţiale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Municipiul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Craiova”- GREEN 3 – bloc K33,  Str. Constantin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Argetoianu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, nr.46</w:t>
            </w:r>
          </w:p>
        </w:tc>
        <w:tc>
          <w:tcPr>
            <w:tcW w:w="1260" w:type="dxa"/>
          </w:tcPr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620" w:type="dxa"/>
          </w:tcPr>
          <w:p w:rsidR="00275482" w:rsidRDefault="00275482" w:rsidP="0012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82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275482" w:rsidRPr="00DA2FD9" w:rsidTr="009E2F76">
        <w:trPr>
          <w:trHeight w:val="1628"/>
        </w:trPr>
        <w:tc>
          <w:tcPr>
            <w:tcW w:w="1080" w:type="dxa"/>
          </w:tcPr>
          <w:p w:rsidR="00275482" w:rsidRPr="00D52E7D" w:rsidRDefault="00275482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50" w:type="dxa"/>
          </w:tcPr>
          <w:p w:rsidR="00275482" w:rsidRPr="00275482" w:rsidRDefault="00275482" w:rsidP="001A4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Proiect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hotarare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privind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aprobarea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Documentatiei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avizare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lucrarilor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interventii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principalilor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indicatori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tehnico-economici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obiectivul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investitii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Renovare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enerGetică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clădirilor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REzidENţiale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Municipiul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Craiova”- GREEN 3 – bloc 75IVA1, Bld. Dacia, nr. 185</w:t>
            </w:r>
          </w:p>
        </w:tc>
        <w:tc>
          <w:tcPr>
            <w:tcW w:w="1260" w:type="dxa"/>
          </w:tcPr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620" w:type="dxa"/>
          </w:tcPr>
          <w:p w:rsidR="00275482" w:rsidRDefault="00275482" w:rsidP="0012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82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275482" w:rsidRPr="00DA2FD9" w:rsidTr="009E2F76">
        <w:trPr>
          <w:trHeight w:val="1628"/>
        </w:trPr>
        <w:tc>
          <w:tcPr>
            <w:tcW w:w="1080" w:type="dxa"/>
          </w:tcPr>
          <w:p w:rsidR="00275482" w:rsidRPr="00D52E7D" w:rsidRDefault="00275482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50" w:type="dxa"/>
          </w:tcPr>
          <w:p w:rsidR="00275482" w:rsidRPr="00275482" w:rsidRDefault="00275482" w:rsidP="001A4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Proiect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hotarare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privind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aprobarea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Documentatiei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avizare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lucrarilor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interventii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principalilor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indicatori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tehnico-economici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obiectivul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investitii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Renovare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enerGetică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clădirilor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REzidENţiale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Municipiul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Craiova”- GREEN 3 – bloc H14 sc. 1,2, Str. George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Breazul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, nr.1</w:t>
            </w:r>
          </w:p>
        </w:tc>
        <w:tc>
          <w:tcPr>
            <w:tcW w:w="1260" w:type="dxa"/>
          </w:tcPr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620" w:type="dxa"/>
          </w:tcPr>
          <w:p w:rsidR="00275482" w:rsidRDefault="00275482" w:rsidP="0012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82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275482" w:rsidRPr="00DA2FD9" w:rsidTr="009E2F76">
        <w:trPr>
          <w:trHeight w:val="1628"/>
        </w:trPr>
        <w:tc>
          <w:tcPr>
            <w:tcW w:w="1080" w:type="dxa"/>
          </w:tcPr>
          <w:p w:rsidR="00275482" w:rsidRPr="00D52E7D" w:rsidRDefault="00275482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50" w:type="dxa"/>
          </w:tcPr>
          <w:p w:rsidR="00275482" w:rsidRPr="00275482" w:rsidRDefault="00275482" w:rsidP="001A4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Proiect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hotarare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privind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aprobarea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Documentatiei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avizare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lucrarilor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interventii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principalilor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indicatori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tehnico-economici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obiectivul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investitii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Renovare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enerGetică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clădirilor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REzidENţiale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Municipiul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Craiova”- GREEN 3 – bloc 23C,  Str.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Nicolae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Balcescu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, nr.1</w:t>
            </w:r>
          </w:p>
        </w:tc>
        <w:tc>
          <w:tcPr>
            <w:tcW w:w="1260" w:type="dxa"/>
          </w:tcPr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620" w:type="dxa"/>
          </w:tcPr>
          <w:p w:rsidR="00275482" w:rsidRDefault="00275482" w:rsidP="0012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82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275482" w:rsidRPr="00DA2FD9" w:rsidTr="009E2F76">
        <w:trPr>
          <w:trHeight w:val="1628"/>
        </w:trPr>
        <w:tc>
          <w:tcPr>
            <w:tcW w:w="1080" w:type="dxa"/>
          </w:tcPr>
          <w:p w:rsidR="00275482" w:rsidRPr="00D52E7D" w:rsidRDefault="00275482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50" w:type="dxa"/>
          </w:tcPr>
          <w:p w:rsidR="00275482" w:rsidRPr="00275482" w:rsidRDefault="00275482" w:rsidP="001A4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Proiect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hotarare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privind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aprobarea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Documentatiei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avizare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lucrarilor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interventii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principalilor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indicatori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tehnico-economici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obiectivul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investitii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Renovare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enerGetică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clădirilor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REzidENţiale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Municipiul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Craiova”- GREEN 3 – bloc 23D, Craiova, Str.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Nicolae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Balcescu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, nr.3</w:t>
            </w:r>
          </w:p>
        </w:tc>
        <w:tc>
          <w:tcPr>
            <w:tcW w:w="1260" w:type="dxa"/>
          </w:tcPr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620" w:type="dxa"/>
          </w:tcPr>
          <w:p w:rsidR="00275482" w:rsidRDefault="00275482" w:rsidP="0012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82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275482" w:rsidRPr="00DA2FD9" w:rsidTr="009E2F76">
        <w:trPr>
          <w:trHeight w:val="1628"/>
        </w:trPr>
        <w:tc>
          <w:tcPr>
            <w:tcW w:w="1080" w:type="dxa"/>
          </w:tcPr>
          <w:p w:rsidR="00275482" w:rsidRPr="00D52E7D" w:rsidRDefault="00275482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50" w:type="dxa"/>
          </w:tcPr>
          <w:p w:rsidR="00275482" w:rsidRPr="00275482" w:rsidRDefault="00275482" w:rsidP="001A4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Proiect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hotarare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privind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aprobarea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Documentatiei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avizare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lucrarilor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interventii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principalilor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indicatori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tehnico-economici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obiectivul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investitii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Renovare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enerGetică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clădirilor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REzidENţiale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Municipiul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Craiova”- GREEN 3 –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blocul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C1 sc. 1</w:t>
            </w:r>
            <w:proofErr w:type="gram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  <w:proofErr w:type="gram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Craiova, Str.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Parcului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. 2</w:t>
            </w:r>
          </w:p>
        </w:tc>
        <w:tc>
          <w:tcPr>
            <w:tcW w:w="1260" w:type="dxa"/>
          </w:tcPr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620" w:type="dxa"/>
          </w:tcPr>
          <w:p w:rsidR="00275482" w:rsidRDefault="00275482" w:rsidP="0012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82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275482" w:rsidRPr="00DA2FD9" w:rsidTr="009E2F76">
        <w:trPr>
          <w:trHeight w:val="1628"/>
        </w:trPr>
        <w:tc>
          <w:tcPr>
            <w:tcW w:w="1080" w:type="dxa"/>
          </w:tcPr>
          <w:p w:rsidR="00275482" w:rsidRPr="00D52E7D" w:rsidRDefault="00275482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50" w:type="dxa"/>
          </w:tcPr>
          <w:p w:rsidR="00275482" w:rsidRPr="00275482" w:rsidRDefault="00275482" w:rsidP="001A4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Proiect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hotarare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privind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aprobarea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Documentatiei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avizare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lucrarilor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interventii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principalilor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indicatori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tehnico-economici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obiectivul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investitii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Renovare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enerGetică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clădirilor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REzidENţiale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Municipiul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Craiova”- GREEN 3 – bloc C3 sc. 1,2, Craiova, Str.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Parcului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, nr.4</w:t>
            </w:r>
          </w:p>
        </w:tc>
        <w:tc>
          <w:tcPr>
            <w:tcW w:w="1260" w:type="dxa"/>
          </w:tcPr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620" w:type="dxa"/>
          </w:tcPr>
          <w:p w:rsidR="00275482" w:rsidRDefault="00275482" w:rsidP="0012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82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275482" w:rsidRPr="00DA2FD9" w:rsidTr="009E2F76">
        <w:trPr>
          <w:trHeight w:val="1628"/>
        </w:trPr>
        <w:tc>
          <w:tcPr>
            <w:tcW w:w="1080" w:type="dxa"/>
          </w:tcPr>
          <w:p w:rsidR="00275482" w:rsidRPr="00D52E7D" w:rsidRDefault="00275482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50" w:type="dxa"/>
          </w:tcPr>
          <w:p w:rsidR="00275482" w:rsidRPr="00275482" w:rsidRDefault="00275482" w:rsidP="001A4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Proiect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hotarare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privind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aprobarea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Documentatiei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avizare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lucrarilor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interventii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principalilor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indicatori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tehnico-economici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obiectivul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investitii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Renovare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enerGetică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clădirilor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REzidENţiale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Municipiul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Craiova”- GREEN 3 – bloc C13b, Craiova, Str.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Serban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Voda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, nr.32</w:t>
            </w:r>
          </w:p>
        </w:tc>
        <w:tc>
          <w:tcPr>
            <w:tcW w:w="1260" w:type="dxa"/>
          </w:tcPr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620" w:type="dxa"/>
          </w:tcPr>
          <w:p w:rsidR="00275482" w:rsidRDefault="00275482" w:rsidP="0012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82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275482" w:rsidRPr="00DA2FD9" w:rsidTr="009E2F76">
        <w:trPr>
          <w:trHeight w:val="1628"/>
        </w:trPr>
        <w:tc>
          <w:tcPr>
            <w:tcW w:w="1080" w:type="dxa"/>
          </w:tcPr>
          <w:p w:rsidR="00275482" w:rsidRPr="00D52E7D" w:rsidRDefault="00275482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50" w:type="dxa"/>
          </w:tcPr>
          <w:p w:rsidR="00275482" w:rsidRPr="00275482" w:rsidRDefault="00275482" w:rsidP="001A4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Proiect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hotarare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privind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aprobarea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Documentatiei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avizare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lucrarilor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interventii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principalilor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indicatori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tehnico-economici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obiectivul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investitii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Renovare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enerGetică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clădirilor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REzidENţiale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Municipiul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Craiova”- GREEN 3 – bloc C13c, Craiova, Str.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Serban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Voda</w:t>
            </w:r>
            <w:proofErr w:type="spellEnd"/>
            <w:r w:rsidRPr="00275482">
              <w:rPr>
                <w:rFonts w:ascii="Times New Roman" w:eastAsia="Calibri" w:hAnsi="Times New Roman" w:cs="Times New Roman"/>
                <w:sz w:val="24"/>
                <w:szCs w:val="24"/>
              </w:rPr>
              <w:t>, nr.40</w:t>
            </w:r>
          </w:p>
        </w:tc>
        <w:tc>
          <w:tcPr>
            <w:tcW w:w="1260" w:type="dxa"/>
          </w:tcPr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275482" w:rsidRPr="00793536" w:rsidRDefault="00275482" w:rsidP="00275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620" w:type="dxa"/>
          </w:tcPr>
          <w:p w:rsidR="00275482" w:rsidRDefault="00275482" w:rsidP="0012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482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</w:tbl>
    <w:p w:rsidR="001D7CA7" w:rsidRDefault="001D7CA7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D7CA7" w:rsidRPr="001D7CA7" w:rsidRDefault="001D7CA7" w:rsidP="001D7CA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D7CA7" w:rsidRPr="001D7CA7" w:rsidRDefault="001D7CA7" w:rsidP="001D7CA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D7CA7" w:rsidRPr="001D7CA7" w:rsidRDefault="001D7CA7" w:rsidP="001D7CA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D7CA7" w:rsidRPr="001D7CA7" w:rsidRDefault="001D7CA7" w:rsidP="001D7CA7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C261F" w:rsidRPr="001D7CA7" w:rsidRDefault="001D7CA7" w:rsidP="001D7CA7">
      <w:pPr>
        <w:tabs>
          <w:tab w:val="left" w:pos="4395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D7CA7">
        <w:rPr>
          <w:rFonts w:ascii="Times New Roman" w:hAnsi="Times New Roman" w:cs="Times New Roman"/>
          <w:b/>
          <w:sz w:val="24"/>
          <w:szCs w:val="24"/>
          <w:lang w:val="it-IT"/>
        </w:rPr>
        <w:t>PREŞEDINTE DE ŞEDINŢĂ,</w:t>
      </w:r>
    </w:p>
    <w:p w:rsidR="001D7CA7" w:rsidRPr="001D7CA7" w:rsidRDefault="001D7CA7" w:rsidP="001D7CA7">
      <w:pPr>
        <w:tabs>
          <w:tab w:val="left" w:pos="4395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D7CA7">
        <w:rPr>
          <w:rFonts w:ascii="Times New Roman" w:hAnsi="Times New Roman" w:cs="Times New Roman"/>
          <w:b/>
          <w:sz w:val="24"/>
          <w:szCs w:val="24"/>
          <w:lang w:val="it-IT"/>
        </w:rPr>
        <w:t>Luc</w:t>
      </w:r>
      <w:bookmarkStart w:id="0" w:name="_GoBack"/>
      <w:bookmarkEnd w:id="0"/>
      <w:r w:rsidRPr="001D7CA7">
        <w:rPr>
          <w:rFonts w:ascii="Times New Roman" w:hAnsi="Times New Roman" w:cs="Times New Roman"/>
          <w:b/>
          <w:sz w:val="24"/>
          <w:szCs w:val="24"/>
          <w:lang w:val="it-IT"/>
        </w:rPr>
        <w:t>ian Costin DINDIRICĂ</w:t>
      </w:r>
    </w:p>
    <w:sectPr w:rsidR="001D7CA7" w:rsidRPr="001D7CA7" w:rsidSect="001D7CA7">
      <w:pgSz w:w="12240" w:h="15840"/>
      <w:pgMar w:top="851" w:right="616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04E15"/>
    <w:multiLevelType w:val="hybridMultilevel"/>
    <w:tmpl w:val="3656D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C7BA4"/>
    <w:rsid w:val="00083E31"/>
    <w:rsid w:val="00092FA0"/>
    <w:rsid w:val="000A4C77"/>
    <w:rsid w:val="00100E8C"/>
    <w:rsid w:val="00120428"/>
    <w:rsid w:val="00121D1D"/>
    <w:rsid w:val="00136115"/>
    <w:rsid w:val="0014079E"/>
    <w:rsid w:val="001530FC"/>
    <w:rsid w:val="001819C1"/>
    <w:rsid w:val="001A4D3C"/>
    <w:rsid w:val="001C7BA4"/>
    <w:rsid w:val="001D7CA7"/>
    <w:rsid w:val="00212779"/>
    <w:rsid w:val="00214EB4"/>
    <w:rsid w:val="00237C78"/>
    <w:rsid w:val="00262A52"/>
    <w:rsid w:val="00275482"/>
    <w:rsid w:val="00294770"/>
    <w:rsid w:val="002C612D"/>
    <w:rsid w:val="002C72F8"/>
    <w:rsid w:val="00314639"/>
    <w:rsid w:val="00332440"/>
    <w:rsid w:val="00427B97"/>
    <w:rsid w:val="004678E6"/>
    <w:rsid w:val="004A166A"/>
    <w:rsid w:val="004A179A"/>
    <w:rsid w:val="004A25BF"/>
    <w:rsid w:val="004E2CCA"/>
    <w:rsid w:val="00521B5A"/>
    <w:rsid w:val="00576D04"/>
    <w:rsid w:val="005B7DFF"/>
    <w:rsid w:val="00621688"/>
    <w:rsid w:val="006301EA"/>
    <w:rsid w:val="0063098F"/>
    <w:rsid w:val="007176D8"/>
    <w:rsid w:val="00733657"/>
    <w:rsid w:val="00793536"/>
    <w:rsid w:val="007A1E0F"/>
    <w:rsid w:val="007B6600"/>
    <w:rsid w:val="00810CF1"/>
    <w:rsid w:val="00861CEA"/>
    <w:rsid w:val="00885351"/>
    <w:rsid w:val="00897D4C"/>
    <w:rsid w:val="008D2FC7"/>
    <w:rsid w:val="008D52B9"/>
    <w:rsid w:val="008F3668"/>
    <w:rsid w:val="0092361D"/>
    <w:rsid w:val="00940192"/>
    <w:rsid w:val="0094084F"/>
    <w:rsid w:val="009575FD"/>
    <w:rsid w:val="009772C4"/>
    <w:rsid w:val="009A4E4B"/>
    <w:rsid w:val="009C261F"/>
    <w:rsid w:val="009E2F76"/>
    <w:rsid w:val="009F2815"/>
    <w:rsid w:val="00A16D2D"/>
    <w:rsid w:val="00AF2D9D"/>
    <w:rsid w:val="00AF33BC"/>
    <w:rsid w:val="00B508B4"/>
    <w:rsid w:val="00B51F2F"/>
    <w:rsid w:val="00B63637"/>
    <w:rsid w:val="00B94FA0"/>
    <w:rsid w:val="00B9623C"/>
    <w:rsid w:val="00C32C5F"/>
    <w:rsid w:val="00C3621A"/>
    <w:rsid w:val="00C40587"/>
    <w:rsid w:val="00C93620"/>
    <w:rsid w:val="00D52E7D"/>
    <w:rsid w:val="00DA2FD9"/>
    <w:rsid w:val="00DD3E54"/>
    <w:rsid w:val="00E636C5"/>
    <w:rsid w:val="00E73F15"/>
    <w:rsid w:val="00EA3315"/>
    <w:rsid w:val="00EF4539"/>
    <w:rsid w:val="00F03039"/>
    <w:rsid w:val="00F130F0"/>
    <w:rsid w:val="00F27D58"/>
    <w:rsid w:val="00F47206"/>
    <w:rsid w:val="00F5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B3FC7-9219-4596-8C62-0DA19104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2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7D4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32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32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1250</Words>
  <Characters>7125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utilizator sapl13</dc:creator>
  <cp:lastModifiedBy>utilizator sapl13</cp:lastModifiedBy>
  <cp:revision>54</cp:revision>
  <cp:lastPrinted>2023-08-09T10:47:00Z</cp:lastPrinted>
  <dcterms:created xsi:type="dcterms:W3CDTF">2023-03-28T06:07:00Z</dcterms:created>
  <dcterms:modified xsi:type="dcterms:W3CDTF">2023-08-10T05:50:00Z</dcterms:modified>
</cp:coreProperties>
</file>